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A199" w14:textId="77777777" w:rsidR="006106FF" w:rsidRPr="006106FF" w:rsidRDefault="006106FF" w:rsidP="006106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eastAsia="lv-LV"/>
        </w:rPr>
      </w:pPr>
      <w:r w:rsidRPr="006106FF">
        <w:rPr>
          <w:rFonts w:ascii="Arial" w:eastAsia="Times New Roman" w:hAnsi="Arial" w:cs="Arial"/>
          <w:color w:val="202124"/>
          <w:sz w:val="28"/>
          <w:szCs w:val="28"/>
          <w:lang w:val="en" w:eastAsia="lv-LV"/>
        </w:rPr>
        <w:t>What is required before a doctor's visit for a New Zealand (NZ) visa</w:t>
      </w:r>
    </w:p>
    <w:p w14:paraId="222D45E8" w14:textId="3F2EEF63" w:rsidR="006106FF" w:rsidRPr="00BA4C4E" w:rsidRDefault="006106FF" w:rsidP="006106FF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2"/>
          <w:szCs w:val="22"/>
          <w:lang w:val="en"/>
        </w:rPr>
      </w:pPr>
      <w:r w:rsidRPr="00BA4C4E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Please read the information on the website </w:t>
      </w:r>
      <w:hyperlink r:id="rId5" w:history="1">
        <w:r w:rsidR="00BA4C4E" w:rsidRPr="00BA4C4E">
          <w:rPr>
            <w:rStyle w:val="Hyperlink"/>
            <w:rFonts w:ascii="Arial" w:hAnsi="Arial" w:cs="Arial"/>
            <w:sz w:val="22"/>
            <w:szCs w:val="22"/>
          </w:rPr>
          <w:t>www.drcaune.lv</w:t>
        </w:r>
      </w:hyperlink>
    </w:p>
    <w:p w14:paraId="3DDF907A" w14:textId="167D8E15" w:rsidR="006106FF" w:rsidRPr="00BA4C4E" w:rsidRDefault="006106FF" w:rsidP="006106FF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2"/>
          <w:szCs w:val="22"/>
          <w:lang w:val="en"/>
        </w:rPr>
      </w:pPr>
      <w:r w:rsidRPr="00BA4C4E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Please write an e-mail to </w:t>
      </w:r>
      <w:hyperlink r:id="rId6" w:history="1">
        <w:r w:rsidR="00B36172" w:rsidRPr="00740CC8">
          <w:rPr>
            <w:rStyle w:val="Hyperlink"/>
            <w:rFonts w:ascii="Arial" w:hAnsi="Arial" w:cs="Arial"/>
            <w:sz w:val="22"/>
            <w:szCs w:val="22"/>
          </w:rPr>
          <w:t>drcaune2@latnet.lv</w:t>
        </w:r>
      </w:hyperlink>
    </w:p>
    <w:p w14:paraId="2360C1EF" w14:textId="2D85803F" w:rsidR="006106FF" w:rsidRPr="00BA4C4E" w:rsidRDefault="006106FF" w:rsidP="006106FF">
      <w:pPr>
        <w:pStyle w:val="HTMLPreformatted"/>
        <w:shd w:val="clear" w:color="auto" w:fill="F8F9FA"/>
        <w:spacing w:line="540" w:lineRule="atLeast"/>
        <w:rPr>
          <w:rFonts w:ascii="Arial" w:hAnsi="Arial" w:cs="Arial"/>
          <w:color w:val="202124"/>
          <w:sz w:val="22"/>
          <w:szCs w:val="22"/>
        </w:rPr>
      </w:pPr>
      <w:r w:rsidRPr="00BA4C4E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If you need a full medical examination, you should send an e-mail</w:t>
      </w:r>
      <w:r w:rsidR="00BA4C4E" w:rsidRPr="00BA4C4E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.</w:t>
      </w:r>
    </w:p>
    <w:p w14:paraId="36CDF568" w14:textId="77777777" w:rsidR="006106FF" w:rsidRPr="00BA4C4E" w:rsidRDefault="006106FF" w:rsidP="006106FF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2"/>
          <w:szCs w:val="22"/>
          <w:lang w:val="en"/>
        </w:rPr>
      </w:pPr>
      <w:r w:rsidRPr="00BA4C4E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Email must contain:</w:t>
      </w:r>
    </w:p>
    <w:p w14:paraId="164C78A4" w14:textId="30034F39" w:rsidR="006106FF" w:rsidRPr="00BA4C4E" w:rsidRDefault="006106FF" w:rsidP="00472651">
      <w:pPr>
        <w:pStyle w:val="HTMLPreformatted"/>
        <w:numPr>
          <w:ilvl w:val="0"/>
          <w:numId w:val="1"/>
        </w:numPr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2"/>
          <w:szCs w:val="22"/>
          <w:lang w:val="en"/>
        </w:rPr>
      </w:pPr>
      <w:r w:rsidRPr="00BA4C4E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INZ number, if any, type of visa (permanent residence, working holiday, student, visitor, etc.)</w:t>
      </w:r>
    </w:p>
    <w:p w14:paraId="0EBCE799" w14:textId="0A030677" w:rsidR="006106FF" w:rsidRPr="00BA4C4E" w:rsidRDefault="006106FF" w:rsidP="00472651">
      <w:pPr>
        <w:pStyle w:val="HTMLPreformatted"/>
        <w:numPr>
          <w:ilvl w:val="0"/>
          <w:numId w:val="1"/>
        </w:numPr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2"/>
          <w:szCs w:val="22"/>
          <w:lang w:val="en"/>
        </w:rPr>
      </w:pPr>
      <w:r w:rsidRPr="00BA4C4E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Copy of passport (valid)</w:t>
      </w:r>
    </w:p>
    <w:p w14:paraId="796ACA34" w14:textId="116216BA" w:rsidR="00BA4C4E" w:rsidRDefault="00BA4C4E" w:rsidP="00472651">
      <w:pPr>
        <w:pStyle w:val="HTMLPreformatted"/>
        <w:numPr>
          <w:ilvl w:val="0"/>
          <w:numId w:val="1"/>
        </w:numPr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2"/>
          <w:szCs w:val="22"/>
          <w:lang w:val="en"/>
        </w:rPr>
      </w:pPr>
      <w:r w:rsidRPr="00BA4C4E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Address, telephone, e-mail</w:t>
      </w:r>
    </w:p>
    <w:p w14:paraId="2CB798BE" w14:textId="419407F1" w:rsidR="007A31DA" w:rsidRPr="00BA4C4E" w:rsidRDefault="007A31DA" w:rsidP="00472651">
      <w:pPr>
        <w:pStyle w:val="HTMLPreformatted"/>
        <w:numPr>
          <w:ilvl w:val="0"/>
          <w:numId w:val="1"/>
        </w:numPr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2"/>
          <w:szCs w:val="22"/>
          <w:lang w:val="en"/>
        </w:rPr>
      </w:pP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Date of previous medical examination for immigration visa purposes (if have)</w:t>
      </w:r>
    </w:p>
    <w:p w14:paraId="1837606E" w14:textId="77777777" w:rsidR="006106FF" w:rsidRPr="00BA4C4E" w:rsidRDefault="006106FF" w:rsidP="006106FF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2"/>
          <w:szCs w:val="22"/>
          <w:lang w:val="en"/>
        </w:rPr>
      </w:pPr>
      <w:r w:rsidRPr="00BA4C4E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You must have:</w:t>
      </w:r>
    </w:p>
    <w:p w14:paraId="1F7B2492" w14:textId="22434A1E" w:rsidR="006106FF" w:rsidRPr="00BA4C4E" w:rsidRDefault="006106FF" w:rsidP="00472651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2"/>
          <w:szCs w:val="22"/>
          <w:lang w:val="en"/>
        </w:rPr>
      </w:pPr>
      <w:r w:rsidRPr="00BA4C4E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Passport</w:t>
      </w:r>
    </w:p>
    <w:p w14:paraId="15FA00FB" w14:textId="4934AD6D" w:rsidR="006106FF" w:rsidRPr="00BA4C4E" w:rsidRDefault="006106FF" w:rsidP="00472651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2"/>
          <w:szCs w:val="22"/>
          <w:lang w:val="en"/>
        </w:rPr>
      </w:pPr>
      <w:r w:rsidRPr="00BA4C4E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Extract from the family doctor / outpatient card copy of the disease, regular medication.</w:t>
      </w:r>
    </w:p>
    <w:p w14:paraId="330461F8" w14:textId="04EDFEDA" w:rsidR="006106FF" w:rsidRPr="00BA4C4E" w:rsidRDefault="006106FF" w:rsidP="00472651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2"/>
          <w:szCs w:val="22"/>
          <w:lang w:val="en"/>
        </w:rPr>
      </w:pPr>
      <w:r w:rsidRPr="00BA4C4E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For women from the age of 18, a doctor's certificate of a visit to a gynecologist in the last 12 months. Maternity passport for pregnant women.</w:t>
      </w:r>
    </w:p>
    <w:p w14:paraId="4A2F3731" w14:textId="77777777" w:rsidR="006106FF" w:rsidRPr="00BA4C4E" w:rsidRDefault="006106FF" w:rsidP="00472651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Fonts w:ascii="Arial" w:hAnsi="Arial" w:cs="Arial"/>
          <w:color w:val="202124"/>
          <w:sz w:val="22"/>
          <w:szCs w:val="22"/>
        </w:rPr>
      </w:pPr>
      <w:r w:rsidRPr="00BA4C4E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Glasses if required.</w:t>
      </w:r>
    </w:p>
    <w:p w14:paraId="0E4A7423" w14:textId="181E2643" w:rsidR="00BA4C4E" w:rsidRDefault="00BA4C4E" w:rsidP="008032A5">
      <w:pPr>
        <w:pStyle w:val="HTMLPreformatted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2"/>
          <w:szCs w:val="22"/>
          <w:lang w:val="en"/>
        </w:rPr>
      </w:pPr>
      <w:r w:rsidRPr="00BA4C4E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If an incomplete examination is required (lung X-ray only), you must register for the visit and come with the passport to the following address</w:t>
      </w:r>
      <w:r w:rsidR="008032A5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:</w:t>
      </w:r>
    </w:p>
    <w:p w14:paraId="034B32A4" w14:textId="77777777" w:rsidR="008032A5" w:rsidRPr="008032A5" w:rsidRDefault="008032A5" w:rsidP="008032A5">
      <w:pPr>
        <w:pStyle w:val="HTMLPreformatted"/>
        <w:shd w:val="clear" w:color="auto" w:fill="F8F9FA"/>
        <w:spacing w:line="540" w:lineRule="atLeast"/>
        <w:rPr>
          <w:rFonts w:ascii="Arial" w:hAnsi="Arial" w:cs="Arial"/>
          <w:color w:val="202124"/>
          <w:sz w:val="22"/>
          <w:szCs w:val="22"/>
        </w:rPr>
      </w:pPr>
    </w:p>
    <w:p w14:paraId="7A6BF82E" w14:textId="0E5CE976" w:rsidR="00657D32" w:rsidRDefault="00657D32" w:rsidP="00657D32">
      <w:pPr>
        <w:spacing w:line="240" w:lineRule="auto"/>
        <w:rPr>
          <w:rFonts w:ascii="Arial" w:hAnsi="Arial" w:cs="Arial"/>
          <w:color w:val="202124"/>
          <w:sz w:val="42"/>
          <w:szCs w:val="42"/>
          <w:shd w:val="clear" w:color="auto" w:fill="F8F9FA"/>
        </w:rPr>
      </w:pPr>
      <w:r w:rsidRPr="00DD22E6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Riga, Skolas iela 5, room </w:t>
      </w:r>
      <w:r w:rsidR="00CA435A">
        <w:rPr>
          <w:rFonts w:ascii="Arial" w:hAnsi="Arial" w:cs="Arial"/>
          <w:color w:val="202124"/>
          <w:sz w:val="24"/>
          <w:szCs w:val="24"/>
          <w:shd w:val="clear" w:color="auto" w:fill="F8F9FA"/>
        </w:rPr>
        <w:t>322</w:t>
      </w:r>
      <w:r w:rsidRPr="00DD22E6">
        <w:rPr>
          <w:rFonts w:ascii="Arial" w:hAnsi="Arial" w:cs="Arial"/>
          <w:color w:val="202124"/>
          <w:sz w:val="24"/>
          <w:szCs w:val="24"/>
          <w:shd w:val="clear" w:color="auto" w:fill="F8F9FA"/>
        </w:rPr>
        <w:t>. Mondays, Wednesdays from 8.00-13.00. No need to register, go straight to the</w:t>
      </w:r>
      <w:r w:rsidR="00CA435A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3rd</w:t>
      </w:r>
      <w:r w:rsidRPr="00DD22E6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floor, room </w:t>
      </w:r>
      <w:r w:rsidR="00CA435A">
        <w:rPr>
          <w:rFonts w:ascii="Arial" w:hAnsi="Arial" w:cs="Arial"/>
          <w:color w:val="202124"/>
          <w:sz w:val="24"/>
          <w:szCs w:val="24"/>
          <w:shd w:val="clear" w:color="auto" w:fill="F8F9FA"/>
        </w:rPr>
        <w:t>322</w:t>
      </w:r>
      <w:r w:rsidRPr="00DD22E6">
        <w:rPr>
          <w:rFonts w:ascii="Arial" w:hAnsi="Arial" w:cs="Arial"/>
          <w:color w:val="202124"/>
          <w:sz w:val="24"/>
          <w:szCs w:val="24"/>
          <w:shd w:val="clear" w:color="auto" w:fill="F8F9FA"/>
        </w:rPr>
        <w:t>.</w:t>
      </w:r>
    </w:p>
    <w:p w14:paraId="2FE8ED63" w14:textId="77777777" w:rsidR="00474819" w:rsidRDefault="00BA4C4E" w:rsidP="00BA4C4E">
      <w:pPr>
        <w:rPr>
          <w:rFonts w:ascii="Arial" w:hAnsi="Arial" w:cs="Arial"/>
          <w:color w:val="202124"/>
          <w:shd w:val="clear" w:color="auto" w:fill="F8F9FA"/>
        </w:rPr>
      </w:pPr>
      <w:r w:rsidRPr="00BA4C4E">
        <w:rPr>
          <w:rFonts w:ascii="Arial" w:hAnsi="Arial" w:cs="Arial"/>
        </w:rPr>
        <w:br/>
      </w:r>
      <w:r w:rsidRPr="00BA4C4E">
        <w:rPr>
          <w:rFonts w:ascii="Arial" w:hAnsi="Arial" w:cs="Arial"/>
          <w:color w:val="202124"/>
          <w:shd w:val="clear" w:color="auto" w:fill="F8F9FA"/>
        </w:rPr>
        <w:t xml:space="preserve">Before the visit, it is mandatory to make an appointment by e-mail </w:t>
      </w:r>
      <w:hyperlink r:id="rId7" w:history="1">
        <w:r w:rsidR="00B36172" w:rsidRPr="00740CC8">
          <w:rPr>
            <w:rStyle w:val="Hyperlink"/>
            <w:rFonts w:ascii="Arial" w:hAnsi="Arial" w:cs="Arial"/>
          </w:rPr>
          <w:t>drcaune2@latnet.lv</w:t>
        </w:r>
      </w:hyperlink>
      <w:r w:rsidRPr="00BA4C4E">
        <w:rPr>
          <w:rStyle w:val="Hyperlink"/>
          <w:rFonts w:ascii="Arial" w:hAnsi="Arial" w:cs="Arial"/>
        </w:rPr>
        <w:t xml:space="preserve"> </w:t>
      </w:r>
    </w:p>
    <w:p w14:paraId="3AC08E85" w14:textId="2A26DC94" w:rsidR="00BA4C4E" w:rsidRPr="00BA4C4E" w:rsidRDefault="00BA4C4E" w:rsidP="00BA4C4E">
      <w:pPr>
        <w:rPr>
          <w:rFonts w:ascii="Arial" w:hAnsi="Arial" w:cs="Arial"/>
          <w:color w:val="202124"/>
          <w:shd w:val="clear" w:color="auto" w:fill="F8F9FA"/>
        </w:rPr>
      </w:pPr>
      <w:r w:rsidRPr="00BA4C4E">
        <w:rPr>
          <w:rFonts w:ascii="Arial" w:hAnsi="Arial" w:cs="Arial"/>
          <w:color w:val="202124"/>
          <w:shd w:val="clear" w:color="auto" w:fill="F8F9FA"/>
        </w:rPr>
        <w:t>If in doubt, please write or call 29139115</w:t>
      </w:r>
    </w:p>
    <w:sectPr w:rsidR="00BA4C4E" w:rsidRPr="00BA4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6681"/>
    <w:multiLevelType w:val="hybridMultilevel"/>
    <w:tmpl w:val="5B4A93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7385F"/>
    <w:multiLevelType w:val="hybridMultilevel"/>
    <w:tmpl w:val="9020BD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926831">
    <w:abstractNumId w:val="0"/>
  </w:num>
  <w:num w:numId="2" w16cid:durableId="2039961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FE"/>
    <w:rsid w:val="001245B5"/>
    <w:rsid w:val="002663AA"/>
    <w:rsid w:val="00472651"/>
    <w:rsid w:val="00474819"/>
    <w:rsid w:val="00500E1E"/>
    <w:rsid w:val="006106FF"/>
    <w:rsid w:val="00657D32"/>
    <w:rsid w:val="007A31DA"/>
    <w:rsid w:val="007F30E1"/>
    <w:rsid w:val="008032A5"/>
    <w:rsid w:val="00A131E8"/>
    <w:rsid w:val="00B36172"/>
    <w:rsid w:val="00BA4C4E"/>
    <w:rsid w:val="00CA435A"/>
    <w:rsid w:val="00CA6EFC"/>
    <w:rsid w:val="00CB23B5"/>
    <w:rsid w:val="00D83B89"/>
    <w:rsid w:val="00F2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8087"/>
  <w15:chartTrackingRefBased/>
  <w15:docId w15:val="{D0515DDD-5193-465A-A7A8-47B0F57D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10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06F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y2iqfc">
    <w:name w:val="y2iqfc"/>
    <w:basedOn w:val="DefaultParagraphFont"/>
    <w:rsid w:val="006106FF"/>
  </w:style>
  <w:style w:type="character" w:styleId="Hyperlink">
    <w:name w:val="Hyperlink"/>
    <w:basedOn w:val="DefaultParagraphFont"/>
    <w:uiPriority w:val="99"/>
    <w:unhideWhenUsed/>
    <w:rsid w:val="00BA4C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caune2@latnet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caune2@latnet.lv" TargetMode="External"/><Relationship Id="rId5" Type="http://schemas.openxmlformats.org/officeDocument/2006/relationships/hyperlink" Target="http://www.drcaune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Kikusts</dc:creator>
  <cp:keywords/>
  <dc:description/>
  <cp:lastModifiedBy>Lenovo</cp:lastModifiedBy>
  <cp:revision>17</cp:revision>
  <dcterms:created xsi:type="dcterms:W3CDTF">2022-02-24T17:12:00Z</dcterms:created>
  <dcterms:modified xsi:type="dcterms:W3CDTF">2025-04-14T08:36:00Z</dcterms:modified>
</cp:coreProperties>
</file>